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84" w:rsidRPr="00B53AB1" w:rsidRDefault="00273BBB" w:rsidP="00B53AB1">
      <w:pPr>
        <w:jc w:val="center"/>
        <w:rPr>
          <w:rFonts w:ascii="HG教科書体" w:eastAsia="HG教科書体"/>
          <w:b/>
          <w:sz w:val="72"/>
          <w:szCs w:val="72"/>
        </w:rPr>
      </w:pPr>
      <w:r w:rsidRPr="00B53AB1">
        <w:rPr>
          <w:rFonts w:ascii="HG教科書体" w:eastAsia="HG教科書体" w:hint="eastAsia"/>
          <w:b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72"/>
                <w:szCs w:val="72"/>
              </w:rPr>
              <w:t>とづか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72"/>
                <w:szCs w:val="72"/>
              </w:rPr>
              <w:t>戸塚</w:t>
            </w:r>
          </w:rubyBase>
        </w:ruby>
      </w:r>
      <w:r w:rsidRPr="00B53AB1">
        <w:rPr>
          <w:rFonts w:ascii="HG教科書体" w:eastAsia="HG教科書体" w:hint="eastAsia"/>
          <w:b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72"/>
                <w:szCs w:val="72"/>
              </w:rPr>
              <w:t>みなみしょう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72"/>
                <w:szCs w:val="72"/>
              </w:rPr>
              <w:t>南小</w:t>
            </w:r>
          </w:rubyBase>
        </w:ruby>
      </w:r>
      <w:r w:rsidR="00174745" w:rsidRPr="00B53AB1">
        <w:rPr>
          <w:rFonts w:ascii="HG教科書体" w:eastAsia="HG教科書体" w:hint="eastAsia"/>
          <w:b/>
          <w:sz w:val="72"/>
          <w:szCs w:val="72"/>
        </w:rPr>
        <w:t>のやくそく</w:t>
      </w:r>
    </w:p>
    <w:p w:rsidR="00174745" w:rsidRPr="00B53AB1" w:rsidRDefault="00174745" w:rsidP="00B53AB1">
      <w:pPr>
        <w:jc w:val="right"/>
        <w:rPr>
          <w:rFonts w:ascii="HGｺﾞｼｯｸM" w:eastAsia="HGｺﾞｼｯｸM"/>
          <w:szCs w:val="21"/>
        </w:rPr>
      </w:pPr>
      <w:r w:rsidRPr="00B53AB1">
        <w:rPr>
          <w:rFonts w:ascii="HGｺﾞｼｯｸM" w:eastAsia="HGｺﾞｼｯｸM" w:hint="eastAsia"/>
          <w:szCs w:val="21"/>
        </w:rPr>
        <w:t>川口市立戸塚南小学校</w:t>
      </w:r>
    </w:p>
    <w:p w:rsidR="00174745" w:rsidRPr="00B53AB1" w:rsidRDefault="00174745">
      <w:pPr>
        <w:rPr>
          <w:rFonts w:ascii="HG教科書体" w:eastAsia="HG教科書体"/>
          <w:b/>
          <w:sz w:val="40"/>
          <w:szCs w:val="40"/>
          <w:u w:val="single"/>
        </w:rPr>
      </w:pP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 xml:space="preserve">１　</w:t>
      </w:r>
      <w:r w:rsidR="00273BBB" w:rsidRPr="00B53AB1">
        <w:rPr>
          <w:rFonts w:ascii="HG教科書体" w:eastAsia="HG教科書体" w:hint="eastAsia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20"/>
                <w:szCs w:val="40"/>
                <w:u w:val="single"/>
              </w:rPr>
              <w:t>とうこう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登校</w:t>
            </w:r>
          </w:rubyBase>
        </w:ruby>
      </w: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>・</w:t>
      </w:r>
      <w:r w:rsidR="00273BBB" w:rsidRPr="00B53AB1">
        <w:rPr>
          <w:rFonts w:ascii="HG教科書体" w:eastAsia="HG教科書体" w:hint="eastAsia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20"/>
                <w:szCs w:val="40"/>
                <w:u w:val="single"/>
              </w:rPr>
              <w:t>げこう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下校</w:t>
            </w:r>
          </w:rubyBase>
        </w:ruby>
      </w: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>のやくそく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</w:rPr>
        <w:t xml:space="preserve">　</w:t>
      </w:r>
      <w:r w:rsidRPr="00B53AB1">
        <w:rPr>
          <w:rFonts w:ascii="HGｺﾞｼｯｸM" w:eastAsia="HGｺﾞｼｯｸM" w:hint="eastAsia"/>
          <w:sz w:val="24"/>
          <w:szCs w:val="24"/>
        </w:rPr>
        <w:t>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とうこう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登校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、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げこう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下校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じこく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時刻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まも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守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こうつう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交通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ルールを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まも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守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り、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とうこう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登校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も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げこう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下校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も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つうがくろ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通学路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をとおります。</w:t>
      </w:r>
    </w:p>
    <w:p w:rsidR="00174745" w:rsidRPr="00B53AB1" w:rsidRDefault="00E35797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26035</wp:posOffset>
            </wp:positionV>
            <wp:extent cx="1485900" cy="1562100"/>
            <wp:effectExtent l="0" t="0" r="0" b="0"/>
            <wp:wrapNone/>
            <wp:docPr id="5" name="図 4" descr="0313-子どもの生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3-子どもの生活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745"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つうがくはん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通学班</w:t>
            </w:r>
          </w:rubyBase>
        </w:ruby>
      </w:r>
      <w:r w:rsidR="00174745" w:rsidRPr="00B53AB1">
        <w:rPr>
          <w:rFonts w:ascii="HGｺﾞｼｯｸM" w:eastAsia="HGｺﾞｼｯｸM" w:hint="eastAsia"/>
          <w:sz w:val="24"/>
          <w:szCs w:val="24"/>
        </w:rPr>
        <w:t>で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いちれつ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一列</w:t>
            </w:r>
          </w:rubyBase>
        </w:ruby>
      </w:r>
      <w:r w:rsidR="00174745" w:rsidRPr="00B53AB1">
        <w:rPr>
          <w:rFonts w:ascii="HGｺﾞｼｯｸM" w:eastAsia="HGｺﾞｼｯｸM" w:hint="eastAsia"/>
          <w:sz w:val="24"/>
          <w:szCs w:val="24"/>
        </w:rPr>
        <w:t>にならんで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とうこう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登校</w:t>
            </w:r>
          </w:rubyBase>
        </w:ruby>
      </w:r>
      <w:r w:rsidR="00174745" w:rsidRPr="00B53AB1">
        <w:rPr>
          <w:rFonts w:ascii="HGｺﾞｼｯｸM" w:eastAsia="HGｺﾞｼｯｸM" w:hint="eastAsia"/>
          <w:sz w:val="24"/>
          <w:szCs w:val="24"/>
        </w:rPr>
        <w:t>します。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つうがく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通学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ぼうしをかぶります。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・ランドセルで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とうこう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登校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します。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・わすれ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もの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物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をしても、と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ちゅう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中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取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りにもどりません。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ひつよう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必要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のない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もの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物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や、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ひつよう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必要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のないお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かね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をもってきません。</w:t>
      </w:r>
    </w:p>
    <w:p w:rsidR="00174745" w:rsidRPr="007E04A4" w:rsidRDefault="00174745" w:rsidP="007E04A4">
      <w:pPr>
        <w:spacing w:line="500" w:lineRule="exact"/>
        <w:rPr>
          <w:rFonts w:ascii="HGｺﾞｼｯｸM" w:eastAsia="HGｺﾞｼｯｸM" w:hint="eastAsia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かえ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帰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みち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道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は、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とも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友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だちや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BF7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いえ</w:t>
            </w:r>
          </w:rt>
          <w:rubyBase>
            <w:r w:rsidR="005C4BF7" w:rsidRPr="00B53AB1">
              <w:rPr>
                <w:rFonts w:ascii="HGｺﾞｼｯｸM" w:eastAsia="HGｺﾞｼｯｸM" w:hint="eastAsia"/>
                <w:sz w:val="24"/>
                <w:szCs w:val="24"/>
              </w:rPr>
              <w:t>家</w:t>
            </w:r>
          </w:rubyBase>
        </w:ruby>
      </w:r>
      <w:r w:rsidR="005C4BF7">
        <w:rPr>
          <w:rFonts w:ascii="HGｺﾞｼｯｸM" w:eastAsia="HGｺﾞｼｯｸM" w:hint="eastAsia"/>
          <w:sz w:val="24"/>
          <w:szCs w:val="24"/>
        </w:rPr>
        <w:t>が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ちか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近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くの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ひと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といっしょに</w:t>
      </w:r>
      <w:r w:rsidR="00273BBB" w:rsidRPr="00B53AB1">
        <w:rPr>
          <w:rFonts w:ascii="HGｺﾞｼｯｸM" w:eastAsia="HGｺﾞｼｯｸM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3AB1" w:rsidRPr="00B53AB1">
              <w:rPr>
                <w:rFonts w:ascii="HGｺﾞｼｯｸM" w:eastAsia="HGｺﾞｼｯｸM" w:hAnsi="ＭＳ 明朝" w:hint="eastAsia"/>
                <w:sz w:val="12"/>
                <w:szCs w:val="24"/>
              </w:rPr>
              <w:t>かえ</w:t>
            </w:r>
          </w:rt>
          <w:rubyBase>
            <w:r w:rsidR="00B53AB1" w:rsidRPr="00B53AB1">
              <w:rPr>
                <w:rFonts w:ascii="HGｺﾞｼｯｸM" w:eastAsia="HGｺﾞｼｯｸM" w:hint="eastAsia"/>
                <w:sz w:val="24"/>
                <w:szCs w:val="24"/>
              </w:rPr>
              <w:t>帰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174745" w:rsidRPr="00B53AB1" w:rsidRDefault="00174745">
      <w:pPr>
        <w:rPr>
          <w:rFonts w:ascii="HG教科書体" w:eastAsia="HG教科書体"/>
          <w:b/>
          <w:sz w:val="40"/>
          <w:szCs w:val="40"/>
          <w:u w:val="single"/>
        </w:rPr>
      </w:pP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 xml:space="preserve">２　</w:t>
      </w:r>
      <w:r w:rsidR="00273BBB" w:rsidRPr="00B53AB1">
        <w:rPr>
          <w:rFonts w:ascii="HG教科書体" w:eastAsia="HG教科書体" w:hint="eastAsia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20"/>
                <w:szCs w:val="40"/>
                <w:u w:val="single"/>
              </w:rPr>
              <w:t>がっこう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学校</w:t>
            </w:r>
          </w:rubyBase>
        </w:ruby>
      </w: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>の</w:t>
      </w:r>
      <w:r w:rsidR="00273BBB" w:rsidRPr="00B53AB1">
        <w:rPr>
          <w:rFonts w:ascii="HG教科書体" w:eastAsia="HG教科書体" w:hint="eastAsia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3AB1" w:rsidRPr="00B53AB1">
              <w:rPr>
                <w:rFonts w:ascii="HG教科書体" w:eastAsia="HG教科書体" w:hAnsi="ＭＳ 明朝" w:hint="eastAsia"/>
                <w:b/>
                <w:sz w:val="20"/>
                <w:szCs w:val="40"/>
                <w:u w:val="single"/>
              </w:rPr>
              <w:t>なか</w:t>
            </w:r>
          </w:rt>
          <w:rubyBase>
            <w:r w:rsidR="00B53AB1" w:rsidRPr="00B53AB1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中</w:t>
            </w:r>
          </w:rubyBase>
        </w:ruby>
      </w: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>のやくそく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</w:rPr>
        <w:t xml:space="preserve">　</w:t>
      </w:r>
      <w:r w:rsidRPr="00B53AB1">
        <w:rPr>
          <w:rFonts w:ascii="HGｺﾞｼｯｸM" w:eastAsia="HGｺﾞｼｯｸM" w:hint="eastAsia"/>
          <w:sz w:val="24"/>
          <w:szCs w:val="24"/>
        </w:rPr>
        <w:t>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じぶん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自分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から、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げんき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元気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にあいさつをします。</w:t>
      </w:r>
    </w:p>
    <w:p w:rsidR="005C4BF7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しょくいんしつ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職員室</w:t>
            </w:r>
          </w:rubyBase>
        </w:ruby>
      </w:r>
      <w:r w:rsidR="005C4BF7">
        <w:rPr>
          <w:rFonts w:ascii="HGｺﾞｼｯｸM" w:eastAsia="HGｺﾞｼｯｸM" w:hint="eastAsia"/>
          <w:sz w:val="24"/>
          <w:szCs w:val="24"/>
        </w:rPr>
        <w:t>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4BF7" w:rsidRPr="005C4BF7">
              <w:rPr>
                <w:rFonts w:ascii="HGｺﾞｼｯｸM" w:eastAsia="HGｺﾞｼｯｸM" w:hint="eastAsia"/>
                <w:sz w:val="12"/>
                <w:szCs w:val="24"/>
              </w:rPr>
              <w:t>ほけんしつ</w:t>
            </w:r>
          </w:rt>
          <w:rubyBase>
            <w:r w:rsidR="005C4BF7">
              <w:rPr>
                <w:rFonts w:ascii="HGｺﾞｼｯｸM" w:eastAsia="HGｺﾞｼｯｸM" w:hint="eastAsia"/>
                <w:sz w:val="24"/>
                <w:szCs w:val="24"/>
              </w:rPr>
              <w:t>保健室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入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るときは、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入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ぐち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口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で「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しつれい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失礼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します」と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言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ってから</w:t>
      </w:r>
    </w:p>
    <w:p w:rsidR="005C4BF7" w:rsidRDefault="00273BBB" w:rsidP="0037176F">
      <w:pPr>
        <w:spacing w:line="500" w:lineRule="exact"/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入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ります。クラスと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なまえ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名前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ようじ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用事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のある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せんせい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先生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の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なまえ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名前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、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なに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何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をしに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き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来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たのかも</w:t>
      </w:r>
    </w:p>
    <w:p w:rsidR="005F658A" w:rsidRPr="00B53AB1" w:rsidRDefault="00273BBB" w:rsidP="0037176F">
      <w:pPr>
        <w:spacing w:line="500" w:lineRule="exact"/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言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います。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で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出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るとき</w:t>
      </w:r>
      <w:r w:rsidR="005C4BF7">
        <w:rPr>
          <w:rFonts w:ascii="HGｺﾞｼｯｸM" w:eastAsia="HGｺﾞｼｯｸM" w:hint="eastAsia"/>
          <w:sz w:val="24"/>
          <w:szCs w:val="24"/>
        </w:rPr>
        <w:t>に</w:t>
      </w:r>
      <w:r w:rsidR="005F658A" w:rsidRPr="00B53AB1">
        <w:rPr>
          <w:rFonts w:ascii="HGｺﾞｼｯｸM" w:eastAsia="HGｺﾞｼｯｸM" w:hint="eastAsia"/>
          <w:sz w:val="24"/>
          <w:szCs w:val="24"/>
        </w:rPr>
        <w:t>は、「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しつれい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失礼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しました」と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言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ってから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で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出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ます。</w:t>
      </w:r>
    </w:p>
    <w:p w:rsidR="00174745" w:rsidRPr="00B53AB1" w:rsidRDefault="00E35797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4306410</wp:posOffset>
            </wp:positionH>
            <wp:positionV relativeFrom="paragraph">
              <wp:posOffset>165735</wp:posOffset>
            </wp:positionV>
            <wp:extent cx="1143900" cy="1171575"/>
            <wp:effectExtent l="19050" t="0" r="0" b="0"/>
            <wp:wrapNone/>
            <wp:docPr id="2" name="図 1" descr="0302-子どもの生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2-子どもの生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745"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な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</w:rubyBase>
        </w:ruby>
      </w:r>
      <w:r w:rsidR="00174745" w:rsidRPr="00B53AB1">
        <w:rPr>
          <w:rFonts w:ascii="HGｺﾞｼｯｸM" w:eastAsia="HGｺﾞｼｯｸM" w:hint="eastAsia"/>
          <w:sz w:val="24"/>
          <w:szCs w:val="24"/>
        </w:rPr>
        <w:t>ふだをつけます。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も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持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ち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もの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物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には、すべて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なまえ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名前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書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きます。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がくしゅう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学習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するとき、シャープペンシルは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つか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使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いません。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ようじ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用事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がないときには、ベランダや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おくじょう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屋上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に出ません。</w:t>
      </w:r>
    </w:p>
    <w:p w:rsidR="007E04A4" w:rsidRDefault="00174745" w:rsidP="00E72DDA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　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で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出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る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ひつよう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必要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があるときは、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かなら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必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ず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せんせい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先生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といっしょに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で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出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ます。</w:t>
      </w:r>
    </w:p>
    <w:p w:rsidR="007E04A4" w:rsidRPr="007E04A4" w:rsidRDefault="007E04A4" w:rsidP="00E72DDA">
      <w:pPr>
        <w:spacing w:line="500" w:lineRule="exac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・前髪は、目に</w:t>
      </w:r>
      <w:bookmarkStart w:id="0" w:name="_GoBack"/>
      <w:bookmarkEnd w:id="0"/>
      <w:r>
        <w:rPr>
          <w:rFonts w:ascii="HGｺﾞｼｯｸM" w:eastAsia="HGｺﾞｼｯｸM" w:hint="eastAsia"/>
          <w:sz w:val="24"/>
          <w:szCs w:val="24"/>
        </w:rPr>
        <w:t>かからないようにします。</w:t>
      </w:r>
    </w:p>
    <w:p w:rsidR="00174745" w:rsidRPr="00B53AB1" w:rsidRDefault="00E72DDA">
      <w:pPr>
        <w:rPr>
          <w:rFonts w:ascii="HG教科書体" w:eastAsia="HG教科書体"/>
          <w:b/>
          <w:sz w:val="40"/>
          <w:szCs w:val="40"/>
          <w:u w:val="single"/>
        </w:rPr>
      </w:pPr>
      <w:r>
        <w:rPr>
          <w:rFonts w:ascii="HG教科書体" w:eastAsia="HG教科書体" w:hint="eastAsia"/>
          <w:b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-424815</wp:posOffset>
            </wp:positionV>
            <wp:extent cx="1057275" cy="1295400"/>
            <wp:effectExtent l="19050" t="0" r="9525" b="0"/>
            <wp:wrapNone/>
            <wp:docPr id="4" name="図 3" descr="0319-子どもの生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19-子どもの生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745" w:rsidRPr="00B53AB1">
        <w:rPr>
          <w:rFonts w:ascii="HG教科書体" w:eastAsia="HG教科書体" w:hint="eastAsia"/>
          <w:b/>
          <w:sz w:val="40"/>
          <w:szCs w:val="40"/>
          <w:u w:val="single"/>
        </w:rPr>
        <w:t xml:space="preserve">３　</w:t>
      </w:r>
      <w:r w:rsidR="00273BBB">
        <w:rPr>
          <w:rFonts w:ascii="HG教科書体" w:eastAsia="HG教科書体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7176F" w:rsidRPr="0037176F">
              <w:rPr>
                <w:rFonts w:ascii="HG教科書体" w:eastAsia="HG教科書体" w:hint="eastAsia"/>
                <w:b/>
                <w:sz w:val="20"/>
                <w:szCs w:val="40"/>
                <w:u w:val="single"/>
              </w:rPr>
              <w:t>やす</w:t>
            </w:r>
          </w:rt>
          <w:rubyBase>
            <w:r w:rsidR="0037176F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休</w:t>
            </w:r>
          </w:rubyBase>
        </w:ruby>
      </w:r>
      <w:r w:rsidR="00174745" w:rsidRPr="00B53AB1">
        <w:rPr>
          <w:rFonts w:ascii="HG教科書体" w:eastAsia="HG教科書体" w:hint="eastAsia"/>
          <w:b/>
          <w:sz w:val="40"/>
          <w:szCs w:val="40"/>
          <w:u w:val="single"/>
        </w:rPr>
        <w:t>み</w:t>
      </w:r>
      <w:r w:rsidR="00273BBB">
        <w:rPr>
          <w:rFonts w:ascii="HG教科書体" w:eastAsia="HG教科書体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7176F" w:rsidRPr="0037176F">
              <w:rPr>
                <w:rFonts w:ascii="HG教科書体" w:eastAsia="HG教科書体" w:hint="eastAsia"/>
                <w:b/>
                <w:sz w:val="20"/>
                <w:szCs w:val="40"/>
                <w:u w:val="single"/>
              </w:rPr>
              <w:t>じかん</w:t>
            </w:r>
          </w:rt>
          <w:rubyBase>
            <w:r w:rsidR="0037176F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時間</w:t>
            </w:r>
          </w:rubyBase>
        </w:ruby>
      </w:r>
      <w:r w:rsidR="00174745" w:rsidRPr="00B53AB1">
        <w:rPr>
          <w:rFonts w:ascii="HG教科書体" w:eastAsia="HG教科書体" w:hint="eastAsia"/>
          <w:b/>
          <w:sz w:val="40"/>
          <w:szCs w:val="40"/>
          <w:u w:val="single"/>
        </w:rPr>
        <w:t>のやくそく</w:t>
      </w:r>
    </w:p>
    <w:p w:rsidR="00174745" w:rsidRPr="00B53AB1" w:rsidRDefault="00174745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</w:rPr>
        <w:t xml:space="preserve">　</w:t>
      </w:r>
      <w:r w:rsidRPr="00B53AB1">
        <w:rPr>
          <w:rFonts w:ascii="HGｺﾞｼｯｸM" w:eastAsia="HGｺﾞｼｯｸM" w:hint="eastAsia"/>
          <w:sz w:val="24"/>
          <w:szCs w:val="24"/>
        </w:rPr>
        <w:t>・</w:t>
      </w:r>
      <w:r w:rsidR="005F658A" w:rsidRPr="00B53AB1">
        <w:rPr>
          <w:rFonts w:ascii="HGｺﾞｼｯｸM" w:eastAsia="HGｺﾞｼｯｸM" w:hint="eastAsia"/>
          <w:sz w:val="24"/>
          <w:szCs w:val="24"/>
        </w:rPr>
        <w:t>ろう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下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かいだん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階段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みぎがわ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右側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をしずかに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ある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歩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き、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はし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走</w:t>
            </w:r>
          </w:rubyBase>
        </w:ruby>
      </w:r>
      <w:r w:rsidR="005F658A" w:rsidRPr="00B53AB1">
        <w:rPr>
          <w:rFonts w:ascii="HGｺﾞｼｯｸM" w:eastAsia="HGｺﾞｼｯｸM" w:hint="eastAsia"/>
          <w:sz w:val="24"/>
          <w:szCs w:val="24"/>
        </w:rPr>
        <w:t>りません。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・ほかの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きょうしつ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教室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やアリーナ、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とくべつきょうしつ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特別教室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などには、かってに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入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りません。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てんき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天気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のいい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ひ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そと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外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げんき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元気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にあそびます。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あめ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雨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のときや、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こうてい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校庭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つか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使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えないときは、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きょうしつ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教室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でしずかにすごします。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・ろう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下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かいだん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階段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では、あそびません。</w:t>
      </w:r>
    </w:p>
    <w:p w:rsidR="005F658A" w:rsidRPr="00B53AB1" w:rsidRDefault="005F658A">
      <w:pPr>
        <w:rPr>
          <w:rFonts w:ascii="HGｺﾞｼｯｸM" w:eastAsia="HGｺﾞｼｯｸM"/>
        </w:rPr>
      </w:pPr>
    </w:p>
    <w:p w:rsidR="005F658A" w:rsidRPr="00B53AB1" w:rsidRDefault="005F658A">
      <w:pPr>
        <w:rPr>
          <w:rFonts w:ascii="HG教科書体" w:eastAsia="HG教科書体"/>
          <w:b/>
          <w:sz w:val="40"/>
          <w:szCs w:val="40"/>
          <w:u w:val="single"/>
        </w:rPr>
      </w:pP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 xml:space="preserve">４　</w:t>
      </w:r>
      <w:r w:rsidR="00273BBB">
        <w:rPr>
          <w:rFonts w:ascii="HG教科書体" w:eastAsia="HG教科書体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7176F" w:rsidRPr="0037176F">
              <w:rPr>
                <w:rFonts w:ascii="HG教科書体" w:eastAsia="HG教科書体" w:hint="eastAsia"/>
                <w:b/>
                <w:sz w:val="20"/>
                <w:szCs w:val="40"/>
                <w:u w:val="single"/>
              </w:rPr>
              <w:t>ほうかご</w:t>
            </w:r>
          </w:rt>
          <w:rubyBase>
            <w:r w:rsidR="0037176F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放課後</w:t>
            </w:r>
          </w:rubyBase>
        </w:ruby>
      </w:r>
      <w:r w:rsidRPr="00B53AB1">
        <w:rPr>
          <w:rFonts w:ascii="HG教科書体" w:eastAsia="HG教科書体" w:hint="eastAsia"/>
          <w:b/>
          <w:sz w:val="40"/>
          <w:szCs w:val="40"/>
          <w:u w:val="single"/>
        </w:rPr>
        <w:t>のやくそく</w:t>
      </w:r>
    </w:p>
    <w:p w:rsidR="005F658A" w:rsidRPr="00B53AB1" w:rsidRDefault="005F658A" w:rsidP="00763B12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</w:rPr>
        <w:t xml:space="preserve">　</w:t>
      </w:r>
      <w:r w:rsidRPr="00B53AB1">
        <w:rPr>
          <w:rFonts w:ascii="HGｺﾞｼｯｸM" w:eastAsia="HGｺﾞｼｯｸM" w:hint="eastAsia"/>
          <w:sz w:val="24"/>
          <w:szCs w:val="24"/>
        </w:rPr>
        <w:t>・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じてんしゃ</w:t>
            </w:r>
          </w:rt>
          <w:rubyBase>
            <w:r w:rsidR="0037176F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自転車</w:t>
            </w:r>
          </w:rubyBase>
        </w:ruby>
      </w:r>
      <w:r w:rsidRPr="00763B12">
        <w:rPr>
          <w:rFonts w:ascii="HGｺﾞｼｯｸM" w:eastAsia="HGｺﾞｼｯｸM" w:hint="eastAsia"/>
          <w:w w:val="80"/>
          <w:sz w:val="24"/>
          <w:szCs w:val="24"/>
        </w:rPr>
        <w:t>に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の</w:t>
            </w:r>
          </w:rt>
          <w:rubyBase>
            <w:r w:rsidR="0037176F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乗</w:t>
            </w:r>
          </w:rubyBase>
        </w:ruby>
      </w:r>
      <w:r w:rsidRPr="00763B12">
        <w:rPr>
          <w:rFonts w:ascii="HGｺﾞｼｯｸM" w:eastAsia="HGｺﾞｼｯｸM" w:hint="eastAsia"/>
          <w:w w:val="80"/>
          <w:sz w:val="24"/>
          <w:szCs w:val="24"/>
        </w:rPr>
        <w:t>って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き</w:t>
            </w:r>
          </w:rt>
          <w:rubyBase>
            <w:r w:rsidR="0037176F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来</w:t>
            </w:r>
          </w:rubyBase>
        </w:ruby>
      </w:r>
      <w:r w:rsidRPr="00763B12">
        <w:rPr>
          <w:rFonts w:ascii="HGｺﾞｼｯｸM" w:eastAsia="HGｺﾞｼｯｸM" w:hint="eastAsia"/>
          <w:w w:val="80"/>
          <w:sz w:val="24"/>
          <w:szCs w:val="24"/>
        </w:rPr>
        <w:t>たときは、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せいもん</w:t>
            </w:r>
          </w:rt>
          <w:rubyBase>
            <w:r w:rsidR="0037176F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正門</w:t>
            </w:r>
          </w:rubyBase>
        </w:ruby>
      </w:r>
      <w:r w:rsidRPr="00763B12">
        <w:rPr>
          <w:rFonts w:ascii="HGｺﾞｼｯｸM" w:eastAsia="HGｺﾞｼｯｸM" w:hint="eastAsia"/>
          <w:w w:val="80"/>
          <w:sz w:val="24"/>
          <w:szCs w:val="24"/>
        </w:rPr>
        <w:t>の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989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まえ</w:t>
            </w:r>
          </w:rt>
          <w:rubyBase>
            <w:r w:rsidR="00070989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前</w:t>
            </w:r>
          </w:rubyBase>
        </w:ruby>
      </w:r>
      <w:r w:rsidR="00763B12" w:rsidRPr="00763B12">
        <w:rPr>
          <w:rFonts w:ascii="HGｺﾞｼｯｸM" w:eastAsia="HGｺﾞｼｯｸM" w:hint="eastAsia"/>
          <w:w w:val="80"/>
          <w:sz w:val="24"/>
          <w:szCs w:val="24"/>
        </w:rPr>
        <w:t>または</w:t>
      </w:r>
      <w:r w:rsidR="0032377C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377C" w:rsidRPr="0032377C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しもだい</w:t>
            </w:r>
          </w:rt>
          <w:rubyBase>
            <w:r w:rsidR="0032377C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下台</w:t>
            </w:r>
          </w:rubyBase>
        </w:ruby>
      </w:r>
      <w:r w:rsidR="00763B12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こうえん</w:t>
            </w:r>
          </w:rt>
          <w:rubyBase>
            <w:r w:rsidR="00763B12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公園</w:t>
            </w:r>
          </w:rubyBase>
        </w:ruby>
      </w:r>
      <w:r w:rsidR="00070989" w:rsidRPr="00763B12">
        <w:rPr>
          <w:rFonts w:ascii="HGｺﾞｼｯｸM" w:eastAsia="HGｺﾞｼｯｸM" w:hint="eastAsia"/>
          <w:w w:val="80"/>
          <w:sz w:val="24"/>
          <w:szCs w:val="24"/>
        </w:rPr>
        <w:t>に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989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なら</w:t>
            </w:r>
          </w:rt>
          <w:rubyBase>
            <w:r w:rsidR="00070989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並</w:t>
            </w:r>
          </w:rubyBase>
        </w:ruby>
      </w:r>
      <w:r w:rsidR="00070989" w:rsidRPr="00763B12">
        <w:rPr>
          <w:rFonts w:ascii="HGｺﾞｼｯｸM" w:eastAsia="HGｺﾞｼｯｸM" w:hint="eastAsia"/>
          <w:w w:val="80"/>
          <w:sz w:val="24"/>
          <w:szCs w:val="24"/>
        </w:rPr>
        <w:t>べて、</w:t>
      </w:r>
      <w:r w:rsidR="00273BBB" w:rsidRPr="00763B12">
        <w:rPr>
          <w:rFonts w:ascii="HGｺﾞｼｯｸM" w:eastAsia="HGｺﾞｼｯｸM"/>
          <w:w w:val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763B12">
              <w:rPr>
                <w:rFonts w:ascii="HGｺﾞｼｯｸM" w:eastAsia="HGｺﾞｼｯｸM" w:hint="eastAsia"/>
                <w:w w:val="80"/>
                <w:sz w:val="12"/>
                <w:szCs w:val="24"/>
              </w:rPr>
              <w:t>かなら</w:t>
            </w:r>
          </w:rt>
          <w:rubyBase>
            <w:r w:rsidR="0037176F" w:rsidRPr="00763B12">
              <w:rPr>
                <w:rFonts w:ascii="HGｺﾞｼｯｸM" w:eastAsia="HGｺﾞｼｯｸM" w:hint="eastAsia"/>
                <w:w w:val="80"/>
                <w:sz w:val="24"/>
                <w:szCs w:val="24"/>
              </w:rPr>
              <w:t>必</w:t>
            </w:r>
          </w:rubyBase>
        </w:ruby>
      </w:r>
      <w:r w:rsidRPr="00763B12">
        <w:rPr>
          <w:rFonts w:ascii="HGｺﾞｼｯｸM" w:eastAsia="HGｺﾞｼｯｸM" w:hint="eastAsia"/>
          <w:w w:val="80"/>
          <w:sz w:val="24"/>
          <w:szCs w:val="24"/>
        </w:rPr>
        <w:t>ずかぎをかけます。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　（かばんなどをおきっぱなしにするのは、やめましょう。）</w:t>
      </w:r>
    </w:p>
    <w:p w:rsidR="00763B12" w:rsidRDefault="005F658A" w:rsidP="00763B12">
      <w:pPr>
        <w:spacing w:line="500" w:lineRule="exact"/>
        <w:ind w:left="480" w:hangingChars="200" w:hanging="480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</w:t>
      </w:r>
      <w:r w:rsidR="00763B12">
        <w:rPr>
          <w:rFonts w:ascii="HGｺﾞｼｯｸM" w:eastAsia="HGｺﾞｼｯｸM" w:hint="eastAsia"/>
          <w:sz w:val="24"/>
          <w:szCs w:val="24"/>
        </w:rPr>
        <w:t>・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763B12">
              <w:rPr>
                <w:rFonts w:ascii="HGｺﾞｼｯｸM" w:eastAsia="HGｺﾞｼｯｸM" w:hint="eastAsia"/>
                <w:sz w:val="12"/>
                <w:szCs w:val="24"/>
              </w:rPr>
              <w:t>そと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外</w:t>
            </w:r>
          </w:rubyBase>
        </w:ruby>
      </w:r>
      <w:r w:rsidR="00763B12">
        <w:rPr>
          <w:rFonts w:ascii="HGｺﾞｼｯｸM" w:eastAsia="HGｺﾞｼｯｸM" w:hint="eastAsia"/>
          <w:sz w:val="24"/>
          <w:szCs w:val="24"/>
        </w:rPr>
        <w:t>にあそびにいくときはゲーム・カード、お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763B12">
              <w:rPr>
                <w:rFonts w:ascii="HGｺﾞｼｯｸM" w:eastAsia="HGｺﾞｼｯｸM" w:hint="eastAsia"/>
                <w:sz w:val="12"/>
                <w:szCs w:val="24"/>
              </w:rPr>
              <w:t>かね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</w:rubyBase>
        </w:ruby>
      </w:r>
      <w:r w:rsidR="00763B12">
        <w:rPr>
          <w:rFonts w:ascii="HGｺﾞｼｯｸM" w:eastAsia="HGｺﾞｼｯｸM" w:hint="eastAsia"/>
          <w:sz w:val="24"/>
          <w:szCs w:val="24"/>
        </w:rPr>
        <w:t>を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763B12">
              <w:rPr>
                <w:rFonts w:ascii="HGｺﾞｼｯｸM" w:eastAsia="HGｺﾞｼｯｸM" w:hint="eastAsia"/>
                <w:sz w:val="12"/>
                <w:szCs w:val="24"/>
              </w:rPr>
              <w:t>も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持</w:t>
            </w:r>
          </w:rubyBase>
        </w:ruby>
      </w:r>
      <w:r w:rsidR="00763B12">
        <w:rPr>
          <w:rFonts w:ascii="HGｺﾞｼｯｸM" w:eastAsia="HGｺﾞｼｯｸM" w:hint="eastAsia"/>
          <w:sz w:val="24"/>
          <w:szCs w:val="24"/>
        </w:rPr>
        <w:t>っていきません。また、</w:t>
      </w:r>
      <w:r w:rsidR="00763B12" w:rsidRPr="00B53AB1">
        <w:rPr>
          <w:rFonts w:ascii="HGｺﾞｼｯｸM" w:eastAsia="HGｺﾞｼｯｸM" w:hint="eastAsia"/>
          <w:sz w:val="24"/>
          <w:szCs w:val="24"/>
        </w:rPr>
        <w:t>お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37176F">
              <w:rPr>
                <w:rFonts w:ascii="HGｺﾞｼｯｸM" w:eastAsia="HGｺﾞｼｯｸM" w:hint="eastAsia"/>
                <w:sz w:val="12"/>
                <w:szCs w:val="24"/>
              </w:rPr>
              <w:t>かね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金</w:t>
            </w:r>
          </w:rubyBase>
        </w:ruby>
      </w:r>
      <w:r w:rsidR="00763B12" w:rsidRPr="00B53AB1">
        <w:rPr>
          <w:rFonts w:ascii="HGｺﾞｼｯｸM" w:eastAsia="HGｺﾞｼｯｸM" w:hint="eastAsia"/>
          <w:sz w:val="24"/>
          <w:szCs w:val="24"/>
        </w:rPr>
        <w:t>や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37176F">
              <w:rPr>
                <w:rFonts w:ascii="HGｺﾞｼｯｸM" w:eastAsia="HGｺﾞｼｯｸM" w:hint="eastAsia"/>
                <w:sz w:val="12"/>
                <w:szCs w:val="24"/>
              </w:rPr>
              <w:t>もの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物</w:t>
            </w:r>
          </w:rubyBase>
        </w:ruby>
      </w:r>
      <w:r w:rsidR="00763B12" w:rsidRPr="00B53AB1">
        <w:rPr>
          <w:rFonts w:ascii="HGｺﾞｼｯｸM" w:eastAsia="HGｺﾞｼｯｸM" w:hint="eastAsia"/>
          <w:sz w:val="24"/>
          <w:szCs w:val="24"/>
        </w:rPr>
        <w:t>の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37176F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貸</w:t>
            </w:r>
          </w:rubyBase>
        </w:ruby>
      </w:r>
      <w:r w:rsidR="00763B12" w:rsidRPr="00B53AB1">
        <w:rPr>
          <w:rFonts w:ascii="HGｺﾞｼｯｸM" w:eastAsia="HGｺﾞｼｯｸM" w:hint="eastAsia"/>
          <w:sz w:val="24"/>
          <w:szCs w:val="24"/>
        </w:rPr>
        <w:t>し</w:t>
      </w:r>
      <w:r w:rsidR="00763B12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B12" w:rsidRPr="0037176F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763B12">
              <w:rPr>
                <w:rFonts w:ascii="HGｺﾞｼｯｸM" w:eastAsia="HGｺﾞｼｯｸM" w:hint="eastAsia"/>
                <w:sz w:val="24"/>
                <w:szCs w:val="24"/>
              </w:rPr>
              <w:t>借</w:t>
            </w:r>
          </w:rubyBase>
        </w:ruby>
      </w:r>
      <w:r w:rsidR="00763B12" w:rsidRPr="00B53AB1">
        <w:rPr>
          <w:rFonts w:ascii="HGｺﾞｼｯｸM" w:eastAsia="HGｺﾞｼｯｸM" w:hint="eastAsia"/>
          <w:sz w:val="24"/>
          <w:szCs w:val="24"/>
        </w:rPr>
        <w:t>り、おごったりおごられたりをしません。</w:t>
      </w:r>
    </w:p>
    <w:p w:rsidR="005F658A" w:rsidRPr="00B53AB1" w:rsidRDefault="005F658A" w:rsidP="00763B12">
      <w:pPr>
        <w:spacing w:line="50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>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がっこう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学校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であそぶときは、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た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食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べ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もの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物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を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も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持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ってきません。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・子どもどうしでメールこうかんはしません。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きょうしつ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教室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ようじ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用事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があるときは、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しょくいんしつ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職員室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せんせい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先生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にことわってから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入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5F658A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　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帰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るときも、もう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いちど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一度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しょくいんしつ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職員室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の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せんせい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先生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にあいさつしてから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帰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EA658B" w:rsidRDefault="00EA658B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658B" w:rsidRPr="00EA658B">
              <w:rPr>
                <w:rFonts w:ascii="HGｺﾞｼｯｸM" w:eastAsia="HGｺﾞｼｯｸM" w:hint="eastAsia"/>
                <w:sz w:val="12"/>
                <w:szCs w:val="24"/>
              </w:rPr>
              <w:t>わすれもの</w:t>
            </w:r>
          </w:rt>
          <w:rubyBase>
            <w:r w:rsidR="00EA658B">
              <w:rPr>
                <w:rFonts w:ascii="HGｺﾞｼｯｸM" w:eastAsia="HGｺﾞｼｯｸM" w:hint="eastAsia"/>
                <w:sz w:val="24"/>
                <w:szCs w:val="24"/>
              </w:rPr>
              <w:t>忘れ物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をしても、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658B" w:rsidRPr="00EA658B">
              <w:rPr>
                <w:rFonts w:ascii="HGｺﾞｼｯｸM" w:eastAsia="HGｺﾞｼｯｸM" w:hint="eastAsia"/>
                <w:sz w:val="12"/>
                <w:szCs w:val="24"/>
              </w:rPr>
              <w:t>がっこう</w:t>
            </w:r>
          </w:rt>
          <w:rubyBase>
            <w:r w:rsidR="00EA658B">
              <w:rPr>
                <w:rFonts w:ascii="HGｺﾞｼｯｸM" w:eastAsia="HGｺﾞｼｯｸM" w:hint="eastAsia"/>
                <w:sz w:val="24"/>
                <w:szCs w:val="24"/>
              </w:rPr>
              <w:t>学校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658B" w:rsidRPr="00EA658B">
              <w:rPr>
                <w:rFonts w:ascii="HGｺﾞｼｯｸM" w:eastAsia="HGｺﾞｼｯｸM" w:hint="eastAsia"/>
                <w:sz w:val="12"/>
                <w:szCs w:val="24"/>
              </w:rPr>
              <w:t>と</w:t>
            </w:r>
          </w:rt>
          <w:rubyBase>
            <w:r w:rsidR="00EA658B">
              <w:rPr>
                <w:rFonts w:ascii="HGｺﾞｼｯｸM" w:eastAsia="HGｺﾞｼｯｸM" w:hint="eastAsia"/>
                <w:sz w:val="24"/>
                <w:szCs w:val="24"/>
              </w:rPr>
              <w:t>取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りに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658B" w:rsidRPr="00EA658B">
              <w:rPr>
                <w:rFonts w:ascii="HGｺﾞｼｯｸM" w:eastAsia="HGｺﾞｼｯｸM" w:hint="eastAsia"/>
                <w:sz w:val="12"/>
                <w:szCs w:val="24"/>
              </w:rPr>
              <w:t>き</w:t>
            </w:r>
          </w:rt>
          <w:rubyBase>
            <w:r w:rsidR="00EA658B">
              <w:rPr>
                <w:rFonts w:ascii="HGｺﾞｼｯｸM" w:eastAsia="HGｺﾞｼｯｸM" w:hint="eastAsia"/>
                <w:sz w:val="24"/>
                <w:szCs w:val="24"/>
              </w:rPr>
              <w:t>来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ません。</w:t>
      </w:r>
    </w:p>
    <w:p w:rsidR="00E72DDA" w:rsidRDefault="00E72DD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・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き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決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められた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じかん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時間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までに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いえ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家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に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かえ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帰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ります。</w:t>
      </w:r>
    </w:p>
    <w:p w:rsidR="005F658A" w:rsidRPr="00763B12" w:rsidRDefault="00E72DDA" w:rsidP="00763B12">
      <w:pPr>
        <w:spacing w:line="500" w:lineRule="exact"/>
        <w:ind w:firstLineChars="200" w:firstLine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（３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w:rsidR="00763B12">
        <w:rPr>
          <w:rFonts w:ascii="HGｺﾞｼｯｸM" w:eastAsia="HGｺﾞｼｯｸM" w:hint="eastAsia"/>
          <w:sz w:val="24"/>
          <w:szCs w:val="24"/>
        </w:rPr>
        <w:t>～１０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：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ごご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午後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５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じ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rubyBase>
        </w:ruby>
      </w:r>
      <w:r w:rsidR="00763B12">
        <w:rPr>
          <w:rFonts w:ascii="HGｺﾞｼｯｸM" w:eastAsia="HGｺﾞｼｯｸM" w:hint="eastAsia"/>
          <w:sz w:val="24"/>
          <w:szCs w:val="24"/>
        </w:rPr>
        <w:t xml:space="preserve">　　１１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～２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：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ごご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午後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４</w:t>
      </w:r>
      <w:r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2DDA" w:rsidRPr="00E72DDA">
              <w:rPr>
                <w:rFonts w:ascii="HGｺﾞｼｯｸM" w:eastAsia="HGｺﾞｼｯｸM" w:hint="eastAsia"/>
                <w:sz w:val="12"/>
                <w:szCs w:val="24"/>
              </w:rPr>
              <w:t>じはん</w:t>
            </w:r>
          </w:rt>
          <w:rubyBase>
            <w:r w:rsidR="00E72DDA">
              <w:rPr>
                <w:rFonts w:ascii="HGｺﾞｼｯｸM" w:eastAsia="HGｺﾞｼｯｸM" w:hint="eastAsia"/>
                <w:sz w:val="24"/>
                <w:szCs w:val="24"/>
              </w:rPr>
              <w:t>時半</w:t>
            </w:r>
          </w:rubyBase>
        </w:ruby>
      </w:r>
      <w:r>
        <w:rPr>
          <w:rFonts w:ascii="HGｺﾞｼｯｸM" w:eastAsia="HGｺﾞｼｯｸM" w:hint="eastAsia"/>
          <w:sz w:val="24"/>
          <w:szCs w:val="24"/>
        </w:rPr>
        <w:t>）</w:t>
      </w:r>
    </w:p>
    <w:p w:rsidR="005F658A" w:rsidRPr="00B53AB1" w:rsidRDefault="00E35797">
      <w:pPr>
        <w:rPr>
          <w:rFonts w:ascii="HG教科書体" w:eastAsia="HG教科書体"/>
          <w:b/>
          <w:sz w:val="40"/>
          <w:szCs w:val="40"/>
          <w:u w:val="single"/>
        </w:rPr>
      </w:pPr>
      <w:r>
        <w:rPr>
          <w:rFonts w:ascii="HG教科書体" w:eastAsia="HG教科書体" w:hint="eastAsia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22860</wp:posOffset>
            </wp:positionV>
            <wp:extent cx="1162050" cy="1162050"/>
            <wp:effectExtent l="19050" t="0" r="0" b="0"/>
            <wp:wrapNone/>
            <wp:docPr id="1" name="図 0" descr="0064-登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4-登校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58A" w:rsidRPr="00B53AB1">
        <w:rPr>
          <w:rFonts w:ascii="HG教科書体" w:eastAsia="HG教科書体" w:hint="eastAsia"/>
          <w:b/>
          <w:sz w:val="40"/>
          <w:szCs w:val="40"/>
          <w:u w:val="single"/>
        </w:rPr>
        <w:t xml:space="preserve">５　</w:t>
      </w:r>
      <w:r w:rsidR="00273BBB">
        <w:rPr>
          <w:rFonts w:ascii="HG教科書体" w:eastAsia="HG教科書体"/>
          <w:b/>
          <w:sz w:val="40"/>
          <w:szCs w:val="40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7176F" w:rsidRPr="0037176F">
              <w:rPr>
                <w:rFonts w:ascii="HG教科書体" w:eastAsia="HG教科書体" w:hint="eastAsia"/>
                <w:b/>
                <w:sz w:val="20"/>
                <w:szCs w:val="40"/>
                <w:u w:val="single"/>
              </w:rPr>
              <w:t>じてんしゃ</w:t>
            </w:r>
          </w:rt>
          <w:rubyBase>
            <w:r w:rsidR="0037176F">
              <w:rPr>
                <w:rFonts w:ascii="HG教科書体" w:eastAsia="HG教科書体" w:hint="eastAsia"/>
                <w:b/>
                <w:sz w:val="40"/>
                <w:szCs w:val="40"/>
                <w:u w:val="single"/>
              </w:rPr>
              <w:t>自転車</w:t>
            </w:r>
          </w:rubyBase>
        </w:ruby>
      </w:r>
      <w:r w:rsidR="005F658A" w:rsidRPr="00B53AB1">
        <w:rPr>
          <w:rFonts w:ascii="HG教科書体" w:eastAsia="HG教科書体" w:hint="eastAsia"/>
          <w:b/>
          <w:sz w:val="40"/>
          <w:szCs w:val="40"/>
          <w:u w:val="single"/>
        </w:rPr>
        <w:t>のやくそく</w:t>
      </w:r>
    </w:p>
    <w:p w:rsidR="005F658A" w:rsidRPr="00B53AB1" w:rsidRDefault="005F658A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・１、２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ねんせい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年生</w:t>
            </w:r>
          </w:rubyBase>
        </w:ruby>
      </w:r>
      <w:r w:rsidR="00B53AB1" w:rsidRPr="00B53AB1">
        <w:rPr>
          <w:rFonts w:ascii="HGｺﾞｼｯｸM" w:eastAsia="HGｺﾞｼｯｸM" w:hint="eastAsia"/>
          <w:sz w:val="24"/>
          <w:szCs w:val="24"/>
        </w:rPr>
        <w:t>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いえ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家</w:t>
            </w:r>
          </w:rubyBase>
        </w:ruby>
      </w:r>
      <w:r w:rsidR="00B53AB1" w:rsidRPr="00B53AB1">
        <w:rPr>
          <w:rFonts w:ascii="HGｺﾞｼｯｸM" w:eastAsia="HGｺﾞｼｯｸM" w:hint="eastAsia"/>
          <w:sz w:val="24"/>
          <w:szCs w:val="24"/>
        </w:rPr>
        <w:t>の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ひと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w:rsidR="00B53AB1" w:rsidRPr="00B53AB1">
        <w:rPr>
          <w:rFonts w:ascii="HGｺﾞｼｯｸM" w:eastAsia="HGｺﾞｼｯｸM" w:hint="eastAsia"/>
          <w:sz w:val="24"/>
          <w:szCs w:val="24"/>
        </w:rPr>
        <w:t>が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み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見</w:t>
            </w:r>
          </w:rubyBase>
        </w:ruby>
      </w:r>
      <w:r w:rsidR="00B53AB1" w:rsidRPr="00B53AB1">
        <w:rPr>
          <w:rFonts w:ascii="HGｺﾞｼｯｸM" w:eastAsia="HGｺﾞｼｯｸM" w:hint="eastAsia"/>
          <w:sz w:val="24"/>
          <w:szCs w:val="24"/>
        </w:rPr>
        <w:t>ているところで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乗</w:t>
            </w:r>
          </w:rubyBase>
        </w:ruby>
      </w:r>
      <w:r w:rsidR="00B53AB1"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B53AB1" w:rsidRPr="00B53AB1" w:rsidRDefault="00B53AB1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・３～６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ねんせい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年生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は、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がっくない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学区内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ります。</w:t>
      </w:r>
    </w:p>
    <w:p w:rsidR="00B53AB1" w:rsidRPr="00B53AB1" w:rsidRDefault="00B53AB1" w:rsidP="0037176F">
      <w:pPr>
        <w:spacing w:line="500" w:lineRule="exact"/>
        <w:rPr>
          <w:rFonts w:ascii="HGｺﾞｼｯｸM" w:eastAsia="HGｺﾞｼｯｸM"/>
          <w:sz w:val="24"/>
          <w:szCs w:val="24"/>
        </w:rPr>
      </w:pPr>
      <w:r w:rsidRPr="00B53AB1">
        <w:rPr>
          <w:rFonts w:ascii="HGｺﾞｼｯｸM" w:eastAsia="HGｺﾞｼｯｸM" w:hint="eastAsia"/>
          <w:sz w:val="24"/>
          <w:szCs w:val="24"/>
        </w:rPr>
        <w:t xml:space="preserve">　・ふたり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りや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かたて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片手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で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の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乗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ったり、ならんで</w:t>
      </w:r>
      <w:r w:rsidR="00273BBB">
        <w:rPr>
          <w:rFonts w:ascii="HGｺﾞｼｯｸM" w:eastAsia="HGｺﾞｼｯｸ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76F" w:rsidRPr="0037176F">
              <w:rPr>
                <w:rFonts w:ascii="HGｺﾞｼｯｸM" w:eastAsia="HGｺﾞｼｯｸM" w:hint="eastAsia"/>
                <w:sz w:val="12"/>
                <w:szCs w:val="24"/>
              </w:rPr>
              <w:t>はし</w:t>
            </w:r>
          </w:rt>
          <w:rubyBase>
            <w:r w:rsidR="0037176F">
              <w:rPr>
                <w:rFonts w:ascii="HGｺﾞｼｯｸM" w:eastAsia="HGｺﾞｼｯｸM" w:hint="eastAsia"/>
                <w:sz w:val="24"/>
                <w:szCs w:val="24"/>
              </w:rPr>
              <w:t>走</w:t>
            </w:r>
          </w:rubyBase>
        </w:ruby>
      </w:r>
      <w:r w:rsidRPr="00B53AB1">
        <w:rPr>
          <w:rFonts w:ascii="HGｺﾞｼｯｸM" w:eastAsia="HGｺﾞｼｯｸM" w:hint="eastAsia"/>
          <w:sz w:val="24"/>
          <w:szCs w:val="24"/>
        </w:rPr>
        <w:t>ったりしません。</w:t>
      </w:r>
    </w:p>
    <w:sectPr w:rsidR="00B53AB1" w:rsidRPr="00B53AB1" w:rsidSect="00B53AB1">
      <w:pgSz w:w="10319" w:h="14571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8B" w:rsidRDefault="00EA658B" w:rsidP="005C4BF7">
      <w:r>
        <w:separator/>
      </w:r>
    </w:p>
  </w:endnote>
  <w:endnote w:type="continuationSeparator" w:id="0">
    <w:p w:rsidR="00EA658B" w:rsidRDefault="00EA658B" w:rsidP="005C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8B" w:rsidRDefault="00EA658B" w:rsidP="005C4BF7">
      <w:r>
        <w:separator/>
      </w:r>
    </w:p>
  </w:footnote>
  <w:footnote w:type="continuationSeparator" w:id="0">
    <w:p w:rsidR="00EA658B" w:rsidRDefault="00EA658B" w:rsidP="005C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45"/>
    <w:rsid w:val="00070989"/>
    <w:rsid w:val="00174745"/>
    <w:rsid w:val="001C059D"/>
    <w:rsid w:val="00273BBB"/>
    <w:rsid w:val="0032377C"/>
    <w:rsid w:val="0037176F"/>
    <w:rsid w:val="005761C0"/>
    <w:rsid w:val="005C4BF7"/>
    <w:rsid w:val="005F658A"/>
    <w:rsid w:val="00763B12"/>
    <w:rsid w:val="007E04A4"/>
    <w:rsid w:val="009D3A73"/>
    <w:rsid w:val="00B53AB1"/>
    <w:rsid w:val="00D17879"/>
    <w:rsid w:val="00DD6884"/>
    <w:rsid w:val="00E35797"/>
    <w:rsid w:val="00E72DDA"/>
    <w:rsid w:val="00EA658B"/>
    <w:rsid w:val="00E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6846F"/>
  <w15:docId w15:val="{8288B51B-AB1B-40F9-8EBB-9B5EA476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1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F7"/>
  </w:style>
  <w:style w:type="paragraph" w:styleId="a7">
    <w:name w:val="footer"/>
    <w:basedOn w:val="a"/>
    <w:link w:val="a8"/>
    <w:uiPriority w:val="99"/>
    <w:unhideWhenUsed/>
    <w:rsid w:val="005C4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川口市教育委員会</cp:lastModifiedBy>
  <cp:revision>3</cp:revision>
  <cp:lastPrinted>2014-04-10T22:56:00Z</cp:lastPrinted>
  <dcterms:created xsi:type="dcterms:W3CDTF">2019-04-01T03:52:00Z</dcterms:created>
  <dcterms:modified xsi:type="dcterms:W3CDTF">2023-03-31T01:10:00Z</dcterms:modified>
</cp:coreProperties>
</file>